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C76D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Przedmiot: Po</w:t>
      </w:r>
      <w:r w:rsidR="00B411FD">
        <w:rPr>
          <w:rFonts w:ascii="Times New Roman" w:hAnsi="Times New Roman" w:cs="Times New Roman"/>
          <w:b/>
          <w:sz w:val="24"/>
        </w:rPr>
        <w:t>dstawy żywienia i gastronomii (3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ED290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22</w:t>
      </w:r>
      <w:r w:rsidR="00FD4620">
        <w:rPr>
          <w:rFonts w:ascii="Times New Roman" w:hAnsi="Times New Roman" w:cs="Times New Roman"/>
          <w:b/>
          <w:sz w:val="24"/>
        </w:rPr>
        <w:t>.10.2020</w:t>
      </w:r>
      <w:r>
        <w:rPr>
          <w:rFonts w:ascii="Times New Roman" w:hAnsi="Times New Roman" w:cs="Times New Roman"/>
          <w:b/>
          <w:sz w:val="24"/>
        </w:rPr>
        <w:t xml:space="preserve"> (1</w:t>
      </w:r>
      <w:r w:rsidR="00C76DF1">
        <w:rPr>
          <w:rFonts w:ascii="Times New Roman" w:hAnsi="Times New Roman" w:cs="Times New Roman"/>
          <w:b/>
          <w:sz w:val="24"/>
        </w:rPr>
        <w:t xml:space="preserve"> h)</w:t>
      </w:r>
    </w:p>
    <w:p w:rsidR="00FD4620" w:rsidRDefault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</w:t>
      </w:r>
      <w:r w:rsidR="00D87254">
        <w:rPr>
          <w:rFonts w:ascii="Times New Roman" w:hAnsi="Times New Roman" w:cs="Times New Roman"/>
          <w:b/>
          <w:sz w:val="24"/>
        </w:rPr>
        <w:t>mat:</w:t>
      </w:r>
      <w:r w:rsidR="001252F1">
        <w:rPr>
          <w:rFonts w:ascii="Times New Roman" w:hAnsi="Times New Roman" w:cs="Times New Roman"/>
          <w:b/>
          <w:sz w:val="24"/>
        </w:rPr>
        <w:t xml:space="preserve"> </w:t>
      </w:r>
      <w:r w:rsidR="00B411FD">
        <w:rPr>
          <w:rFonts w:ascii="Times New Roman" w:hAnsi="Times New Roman" w:cs="Times New Roman"/>
          <w:b/>
          <w:sz w:val="24"/>
        </w:rPr>
        <w:t>Sery- produkcja i klasyfikacja</w:t>
      </w:r>
      <w:r w:rsidR="00ED290B">
        <w:rPr>
          <w:rFonts w:ascii="Times New Roman" w:hAnsi="Times New Roman" w:cs="Times New Roman"/>
          <w:b/>
          <w:sz w:val="24"/>
        </w:rPr>
        <w:t>- cd</w:t>
      </w:r>
      <w:r>
        <w:rPr>
          <w:rFonts w:ascii="Times New Roman" w:hAnsi="Times New Roman" w:cs="Times New Roman"/>
          <w:b/>
          <w:sz w:val="24"/>
        </w:rPr>
        <w:t>.</w:t>
      </w:r>
    </w:p>
    <w:p w:rsidR="00D25B5C" w:rsidRDefault="00D25B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Podręcznik: Technologia gastronomiczna z towaroznawstwem str</w:t>
      </w:r>
      <w:r w:rsidRPr="00D25B5C">
        <w:rPr>
          <w:rFonts w:ascii="Times New Roman" w:hAnsi="Times New Roman" w:cs="Times New Roman"/>
          <w:b/>
          <w:sz w:val="24"/>
        </w:rPr>
        <w:t>.</w:t>
      </w:r>
      <w:r w:rsidR="00ED290B">
        <w:rPr>
          <w:rFonts w:ascii="Times New Roman" w:hAnsi="Times New Roman" w:cs="Times New Roman"/>
          <w:b/>
          <w:sz w:val="24"/>
        </w:rPr>
        <w:t xml:space="preserve"> 365-369</w:t>
      </w:r>
      <w:r w:rsidR="00E24192">
        <w:rPr>
          <w:rFonts w:ascii="Times New Roman" w:hAnsi="Times New Roman" w:cs="Times New Roman"/>
          <w:b/>
          <w:sz w:val="24"/>
        </w:rPr>
        <w:t>.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505A" w:rsidRDefault="00ED290B" w:rsidP="00E241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materiał ze stron 365-369.</w:t>
      </w:r>
    </w:p>
    <w:p w:rsidR="00ED290B" w:rsidRDefault="00ED290B" w:rsidP="00E241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Przygotuj krótką notatkę uwzględniającą typy serów. </w:t>
      </w: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77" w:rsidRDefault="00622E77" w:rsidP="00934F5D">
      <w:pPr>
        <w:spacing w:after="0" w:line="240" w:lineRule="auto"/>
      </w:pPr>
      <w:r>
        <w:separator/>
      </w:r>
    </w:p>
  </w:endnote>
  <w:endnote w:type="continuationSeparator" w:id="0">
    <w:p w:rsidR="00622E77" w:rsidRDefault="00622E77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77" w:rsidRDefault="00622E77" w:rsidP="00934F5D">
      <w:pPr>
        <w:spacing w:after="0" w:line="240" w:lineRule="auto"/>
      </w:pPr>
      <w:r>
        <w:separator/>
      </w:r>
    </w:p>
  </w:footnote>
  <w:footnote w:type="continuationSeparator" w:id="0">
    <w:p w:rsidR="00622E77" w:rsidRDefault="00622E77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B411FD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>Klasa II a</w:t>
        </w:r>
        <w:r w:rsidR="00C76DF1">
          <w:rPr>
            <w:rFonts w:asciiTheme="majorHAnsi" w:eastAsiaTheme="majorEastAsia" w:hAnsiTheme="majorHAnsi" w:cstheme="majorBidi"/>
            <w:sz w:val="48"/>
            <w:szCs w:val="32"/>
          </w:rPr>
          <w:t xml:space="preserve"> Podstawy żywienia i gastronomii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252F1"/>
    <w:rsid w:val="00155DAB"/>
    <w:rsid w:val="00182923"/>
    <w:rsid w:val="00193D41"/>
    <w:rsid w:val="002467CD"/>
    <w:rsid w:val="002F312C"/>
    <w:rsid w:val="0034546C"/>
    <w:rsid w:val="00347463"/>
    <w:rsid w:val="00366C6E"/>
    <w:rsid w:val="003B726A"/>
    <w:rsid w:val="003F3D22"/>
    <w:rsid w:val="00420C37"/>
    <w:rsid w:val="00515DDB"/>
    <w:rsid w:val="005C0A0C"/>
    <w:rsid w:val="005F2475"/>
    <w:rsid w:val="00622E77"/>
    <w:rsid w:val="006301B2"/>
    <w:rsid w:val="00637F91"/>
    <w:rsid w:val="00641457"/>
    <w:rsid w:val="00661E1A"/>
    <w:rsid w:val="006D3922"/>
    <w:rsid w:val="00702B13"/>
    <w:rsid w:val="0076109A"/>
    <w:rsid w:val="007F735F"/>
    <w:rsid w:val="00805FB0"/>
    <w:rsid w:val="00820FAB"/>
    <w:rsid w:val="00836FA5"/>
    <w:rsid w:val="00893F31"/>
    <w:rsid w:val="008A2317"/>
    <w:rsid w:val="00924C6F"/>
    <w:rsid w:val="00934F5D"/>
    <w:rsid w:val="00977AD0"/>
    <w:rsid w:val="009C4824"/>
    <w:rsid w:val="00AA7A59"/>
    <w:rsid w:val="00B411FD"/>
    <w:rsid w:val="00B71B99"/>
    <w:rsid w:val="00B75FDE"/>
    <w:rsid w:val="00B810B9"/>
    <w:rsid w:val="00B8505A"/>
    <w:rsid w:val="00BD7543"/>
    <w:rsid w:val="00C016CB"/>
    <w:rsid w:val="00C56FB4"/>
    <w:rsid w:val="00C72F02"/>
    <w:rsid w:val="00C74220"/>
    <w:rsid w:val="00C76DF1"/>
    <w:rsid w:val="00C82A93"/>
    <w:rsid w:val="00C91487"/>
    <w:rsid w:val="00D25B5C"/>
    <w:rsid w:val="00D27DDB"/>
    <w:rsid w:val="00D47AC4"/>
    <w:rsid w:val="00D50538"/>
    <w:rsid w:val="00D87254"/>
    <w:rsid w:val="00DA3428"/>
    <w:rsid w:val="00DB29AF"/>
    <w:rsid w:val="00DC63BB"/>
    <w:rsid w:val="00E169F7"/>
    <w:rsid w:val="00E24192"/>
    <w:rsid w:val="00E52163"/>
    <w:rsid w:val="00E561A2"/>
    <w:rsid w:val="00E77AC9"/>
    <w:rsid w:val="00EB021F"/>
    <w:rsid w:val="00EC6709"/>
    <w:rsid w:val="00ED290B"/>
    <w:rsid w:val="00F323DD"/>
    <w:rsid w:val="00F32C43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2D4E5D"/>
    <w:rsid w:val="00313255"/>
    <w:rsid w:val="00350464"/>
    <w:rsid w:val="003965EC"/>
    <w:rsid w:val="003A6310"/>
    <w:rsid w:val="00577D90"/>
    <w:rsid w:val="005A6D46"/>
    <w:rsid w:val="00605D57"/>
    <w:rsid w:val="006150C2"/>
    <w:rsid w:val="006752AC"/>
    <w:rsid w:val="006B27B2"/>
    <w:rsid w:val="0073124E"/>
    <w:rsid w:val="00791B6F"/>
    <w:rsid w:val="00795D59"/>
    <w:rsid w:val="00896FF4"/>
    <w:rsid w:val="009361CD"/>
    <w:rsid w:val="00A44BE1"/>
    <w:rsid w:val="00C5023F"/>
    <w:rsid w:val="00D1738D"/>
    <w:rsid w:val="00DE1CC4"/>
    <w:rsid w:val="00E565AF"/>
    <w:rsid w:val="00ED2D66"/>
    <w:rsid w:val="00F924D1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0E96-5764-454C-9C48-9B6E4673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 c Podstawy żywienia i gastronomii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 a Podstawy żywienia i gastronomii</dc:title>
  <dc:creator>Acer</dc:creator>
  <cp:lastModifiedBy>Acer</cp:lastModifiedBy>
  <cp:revision>7</cp:revision>
  <dcterms:created xsi:type="dcterms:W3CDTF">2020-10-18T17:42:00Z</dcterms:created>
  <dcterms:modified xsi:type="dcterms:W3CDTF">2020-10-21T18:18:00Z</dcterms:modified>
</cp:coreProperties>
</file>