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C" w:rsidRDefault="00284AFC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Nauczyciel: mgr inż. Marek Zborowski</w:t>
      </w:r>
    </w:p>
    <w:p w:rsidR="00284AFC" w:rsidRDefault="00284AFC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Podstawy żywienia i gastronomii (3 h/ tydzień)</w:t>
      </w:r>
    </w:p>
    <w:p w:rsidR="00284AFC" w:rsidRDefault="00EE4C8E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28</w:t>
      </w:r>
      <w:bookmarkStart w:id="0" w:name="_GoBack"/>
      <w:bookmarkEnd w:id="0"/>
      <w:r w:rsidR="00284AFC">
        <w:rPr>
          <w:rFonts w:ascii="Times New Roman" w:hAnsi="Times New Roman" w:cs="Times New Roman"/>
          <w:b/>
          <w:sz w:val="24"/>
        </w:rPr>
        <w:t>.10.2020 (2 h)</w:t>
      </w:r>
    </w:p>
    <w:p w:rsidR="00284AFC" w:rsidRDefault="00284AFC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Temat: Sery- produkcja i klasyfikacja- cd.</w:t>
      </w:r>
    </w:p>
    <w:p w:rsidR="00284AFC" w:rsidRDefault="00284AFC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Technologia gastronomiczna z towaroznawstwem str. 370-377.</w:t>
      </w:r>
    </w:p>
    <w:p w:rsidR="00284AFC" w:rsidRDefault="00284AFC" w:rsidP="00284A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Kontakt: n.m.zborowski@ptz.edu.pl</w:t>
      </w:r>
    </w:p>
    <w:p w:rsidR="00284AFC" w:rsidRDefault="00284AFC" w:rsidP="00284A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materiał ze stron 370-377.</w:t>
      </w:r>
    </w:p>
    <w:p w:rsidR="00284AFC" w:rsidRDefault="00284AFC" w:rsidP="00284A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krótką notatkę uwzględniającą najważniejsze zagadnienia: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typy serów z </w:t>
      </w:r>
      <w:proofErr w:type="spellStart"/>
      <w:r>
        <w:rPr>
          <w:rFonts w:ascii="Times New Roman" w:hAnsi="Times New Roman" w:cs="Times New Roman"/>
          <w:sz w:val="24"/>
        </w:rPr>
        <w:t>przerostam</w:t>
      </w:r>
      <w:proofErr w:type="spellEnd"/>
      <w:r>
        <w:rPr>
          <w:rFonts w:ascii="Times New Roman" w:hAnsi="Times New Roman" w:cs="Times New Roman"/>
          <w:sz w:val="24"/>
        </w:rPr>
        <w:t xml:space="preserve"> pleśniowym;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typy serów z porostem pleśniowym;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sery maziowe;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sery </w:t>
      </w:r>
      <w:proofErr w:type="spellStart"/>
      <w:r>
        <w:rPr>
          <w:rFonts w:ascii="Times New Roman" w:hAnsi="Times New Roman" w:cs="Times New Roman"/>
          <w:sz w:val="24"/>
        </w:rPr>
        <w:t>pomazankowe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sery solankowe;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-zastosowanie serów w produkcji potraw;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284AFC" w:rsidRDefault="00284AFC" w:rsidP="00284A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 samodzielną prezentację około 6-10 slajdów w której przedstawisz ciekawe propozycje na wykorzystanie serów kwasowych i podpuszczkowych w kuchni. 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Potrawy powinny być odmienne niż te które obecne są w podręczniku. Przygotuj 3-5 przepisów dla każdego z serów. Slajd powinien zawierać nazwę, skład, wykonanie, zdjęcie oraz bibliografię.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Prezentacja będzie podlegać ocenie. Termin nadsyłania prezentacji na powyższy adres to 02.11.2020 godz. 12.00.</w:t>
      </w:r>
    </w:p>
    <w:p w:rsidR="00284AFC" w:rsidRDefault="00284AFC" w:rsidP="00284AF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Prezentacje wysłane po tym terminie nie będą podlegać ocenie.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C" w:rsidRDefault="00F271FC" w:rsidP="00934F5D">
      <w:pPr>
        <w:spacing w:after="0" w:line="240" w:lineRule="auto"/>
      </w:pPr>
      <w:r>
        <w:separator/>
      </w:r>
    </w:p>
  </w:endnote>
  <w:endnote w:type="continuationSeparator" w:id="0">
    <w:p w:rsidR="00F271FC" w:rsidRDefault="00F271FC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C" w:rsidRDefault="00F271FC" w:rsidP="00934F5D">
      <w:pPr>
        <w:spacing w:after="0" w:line="240" w:lineRule="auto"/>
      </w:pPr>
      <w:r>
        <w:separator/>
      </w:r>
    </w:p>
  </w:footnote>
  <w:footnote w:type="continuationSeparator" w:id="0">
    <w:p w:rsidR="00F271FC" w:rsidRDefault="00F271FC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B411FD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a</w:t>
        </w:r>
        <w:r w:rsidR="00C76DF1">
          <w:rPr>
            <w:rFonts w:asciiTheme="majorHAnsi" w:eastAsiaTheme="majorEastAsia" w:hAnsiTheme="majorHAnsi" w:cstheme="majorBidi"/>
            <w:sz w:val="48"/>
            <w:szCs w:val="32"/>
          </w:rPr>
          <w:t xml:space="preserve"> Podstawy żywienia i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1E3F41"/>
    <w:rsid w:val="002467CD"/>
    <w:rsid w:val="00284AFC"/>
    <w:rsid w:val="002F312C"/>
    <w:rsid w:val="0034546C"/>
    <w:rsid w:val="00347463"/>
    <w:rsid w:val="00366C6E"/>
    <w:rsid w:val="003B726A"/>
    <w:rsid w:val="003F3D22"/>
    <w:rsid w:val="00420C37"/>
    <w:rsid w:val="00515DDB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B411FD"/>
    <w:rsid w:val="00B71B99"/>
    <w:rsid w:val="00B75FDE"/>
    <w:rsid w:val="00B810B9"/>
    <w:rsid w:val="00B8505A"/>
    <w:rsid w:val="00BD7543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7254"/>
    <w:rsid w:val="00DA3428"/>
    <w:rsid w:val="00DB29AF"/>
    <w:rsid w:val="00DC63BB"/>
    <w:rsid w:val="00E169F7"/>
    <w:rsid w:val="00E24192"/>
    <w:rsid w:val="00E52163"/>
    <w:rsid w:val="00E561A2"/>
    <w:rsid w:val="00E77AC9"/>
    <w:rsid w:val="00EB021F"/>
    <w:rsid w:val="00EC6709"/>
    <w:rsid w:val="00EE4C8E"/>
    <w:rsid w:val="00F271FC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566B0"/>
    <w:rsid w:val="002D4E5D"/>
    <w:rsid w:val="00313255"/>
    <w:rsid w:val="00350464"/>
    <w:rsid w:val="003965EC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56CAA"/>
    <w:rsid w:val="00896FF4"/>
    <w:rsid w:val="009361CD"/>
    <w:rsid w:val="00A44BE1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3017-6670-460A-89C2-E2A1C318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a Podstawy żywienia i gastronomii</dc:title>
  <dc:creator>Acer</dc:creator>
  <cp:lastModifiedBy>Acer</cp:lastModifiedBy>
  <cp:revision>8</cp:revision>
  <dcterms:created xsi:type="dcterms:W3CDTF">2020-10-18T17:42:00Z</dcterms:created>
  <dcterms:modified xsi:type="dcterms:W3CDTF">2020-10-27T19:11:00Z</dcterms:modified>
</cp:coreProperties>
</file>