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0" w:rsidRDefault="000F0A40" w:rsidP="000F0A40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40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b/>
          <w:bCs/>
          <w:caps/>
          <w:color w:val="111111"/>
          <w:spacing w:val="4"/>
          <w:kern w:val="36"/>
          <w:sz w:val="40"/>
          <w:szCs w:val="24"/>
          <w:lang w:eastAsia="pl-PL"/>
        </w:rPr>
        <w:t xml:space="preserve">tEMAT: </w:t>
      </w:r>
      <w:r w:rsidRPr="000F0A40">
        <w:rPr>
          <w:rFonts w:asciiTheme="majorHAnsi" w:eastAsia="Times New Roman" w:hAnsiTheme="majorHAnsi" w:cstheme="majorHAnsi"/>
          <w:b/>
          <w:sz w:val="40"/>
          <w:szCs w:val="24"/>
          <w:lang w:eastAsia="pl-PL"/>
        </w:rPr>
        <w:t>Tryb konfiguracji przełączników</w:t>
      </w:r>
    </w:p>
    <w:p w:rsidR="000F0A40" w:rsidRPr="000F0A40" w:rsidRDefault="000F0A40" w:rsidP="000F0A40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aps/>
          <w:color w:val="111111"/>
          <w:spacing w:val="4"/>
          <w:kern w:val="36"/>
          <w:sz w:val="24"/>
          <w:szCs w:val="24"/>
          <w:lang w:eastAsia="pl-PL"/>
        </w:rPr>
      </w:pPr>
    </w:p>
    <w:p w:rsid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Pierwszy, dostępny tryb to tryb użytkownika. Uruchamiany jest po wciśnięciu klawisza ENTER na klawiaturze. Dostępność tego trybu potwierdzona jest znakiem zachęty w postaci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znaku większości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</w:t>
      </w: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</w:pPr>
      <w:r w:rsidRPr="000F0A40">
        <w:rPr>
          <w:rFonts w:ascii="Courier New" w:eastAsia="Times New Roman" w:hAnsi="Courier New" w:cs="Courier New"/>
          <w:bCs/>
          <w:color w:val="000000"/>
          <w:sz w:val="28"/>
          <w:szCs w:val="28"/>
          <w:lang w:eastAsia="pl-PL"/>
        </w:rPr>
        <w:t>Switch&gt;</w:t>
      </w:r>
    </w:p>
    <w:p w:rsidR="000F0A40" w:rsidRPr="000F0A40" w:rsidRDefault="000F0A40" w:rsidP="000F0A40">
      <w:pPr>
        <w:spacing w:after="0" w:line="240" w:lineRule="auto"/>
        <w:ind w:left="10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Jest to tryb, który nie pozwala na dokonywanie żadnej konfiguracji, a lista dostępnych w nim opcji jest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mocno ograniczona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Z poziomu tego trybu możemy natomiast przejrzeć np. informacje o dostępnych interfejsach, wydając takie polecenie:</w:t>
      </w: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4"/>
          <w:lang w:eastAsia="pl-PL"/>
        </w:rPr>
      </w:pPr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 xml:space="preserve">Switch&gt;show </w:t>
      </w: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ip</w:t>
      </w:r>
      <w:proofErr w:type="spellEnd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interface</w:t>
      </w:r>
      <w:proofErr w:type="spellEnd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brief</w:t>
      </w:r>
      <w:proofErr w:type="spellEnd"/>
    </w:p>
    <w:p w:rsidR="000F0A40" w:rsidRPr="000F0A40" w:rsidRDefault="000F0A40" w:rsidP="000F0A40">
      <w:pPr>
        <w:spacing w:after="0" w:line="240" w:lineRule="auto"/>
        <w:ind w:left="10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Lista dostępnych na danym poziomie opcji wyświetla się kiedy na klawiaturze wprowadzimy symbol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znaku zapytania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Wyświetlanie dostępnych opcji za pomocą znaku zapytania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działa na wszystkich poziomach konfiguracji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Switch&gt;?</w:t>
      </w:r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connect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Open a terminal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connection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disable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Turn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off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privileged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commands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disconnect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Disconnect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an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existing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network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connection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enable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Turn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on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privileged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commands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exit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Exit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from the EXEC</w:t>
      </w:r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logout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Exit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from the EXEC</w:t>
      </w:r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ping</w:t>
      </w:r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Send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echo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messages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resume</w:t>
      </w:r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Resume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an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active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network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connection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show</w:t>
      </w:r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Show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running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system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information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telnet</w:t>
      </w:r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Open a telnet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connection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terminal</w:t>
      </w:r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Set terminal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line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parameters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proofErr w:type="gramStart"/>
      <w:r w:rsidRPr="000F0A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pl-PL"/>
        </w:rPr>
        <w:t>traceroute</w:t>
      </w:r>
      <w:proofErr w:type="spellEnd"/>
      <w:proofErr w:type="gram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 -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Trace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route</w:t>
      </w:r>
      <w:proofErr w:type="spellEnd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to </w:t>
      </w:r>
      <w:proofErr w:type="spellStart"/>
      <w:r w:rsidRPr="000F0A40"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>destination</w:t>
      </w:r>
      <w:proofErr w:type="spellEnd"/>
    </w:p>
    <w:p w:rsidR="000F0A40" w:rsidRPr="000F0A40" w:rsidRDefault="000F0A40" w:rsidP="000F0A40">
      <w:pPr>
        <w:spacing w:after="0" w:line="240" w:lineRule="auto"/>
        <w:ind w:left="66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pl-PL"/>
        </w:rPr>
      </w:pPr>
    </w:p>
    <w:p w:rsid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Drugi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tryb, to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tryb uprzywilejowany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uruchamiamy go wprowadzając polecenie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ENABLE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Przejście do tego trybu potwierdzone jest </w:t>
      </w:r>
      <w:proofErr w:type="spellStart"/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hashtagiem</w:t>
      </w:r>
      <w:proofErr w:type="spellEnd"/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po nazwie urządzenia:</w:t>
      </w: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ind w:left="660"/>
        <w:jc w:val="center"/>
        <w:rPr>
          <w:rFonts w:ascii="Courier New" w:eastAsia="Times New Roman" w:hAnsi="Courier New" w:cs="Courier New"/>
          <w:color w:val="000000"/>
          <w:sz w:val="28"/>
          <w:szCs w:val="24"/>
          <w:lang w:eastAsia="pl-PL"/>
        </w:rPr>
      </w:pPr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Switch&gt;</w:t>
      </w: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enable</w:t>
      </w:r>
      <w:proofErr w:type="spellEnd"/>
    </w:p>
    <w:p w:rsidR="000F0A40" w:rsidRDefault="000F0A40" w:rsidP="000F0A40">
      <w:pPr>
        <w:spacing w:after="0" w:line="240" w:lineRule="auto"/>
        <w:ind w:left="660"/>
        <w:jc w:val="center"/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</w:pPr>
      <w:r w:rsidRPr="000F0A40">
        <w:rPr>
          <w:rFonts w:ascii="Courier New" w:eastAsia="Times New Roman" w:hAnsi="Courier New" w:cs="Courier New"/>
          <w:bCs/>
          <w:color w:val="000000"/>
          <w:sz w:val="28"/>
          <w:szCs w:val="24"/>
          <w:lang w:eastAsia="pl-PL"/>
        </w:rPr>
        <w:t>Switch#</w:t>
      </w:r>
    </w:p>
    <w:p w:rsidR="000F0A40" w:rsidRPr="000F0A40" w:rsidRDefault="000F0A40" w:rsidP="000F0A40">
      <w:pPr>
        <w:spacing w:after="0" w:line="240" w:lineRule="auto"/>
        <w:ind w:left="660"/>
        <w:jc w:val="center"/>
        <w:rPr>
          <w:rFonts w:ascii="Courier New" w:eastAsia="Times New Roman" w:hAnsi="Courier New" w:cs="Courier New"/>
          <w:color w:val="000000"/>
          <w:sz w:val="28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tym trybie możemy również przeglądać konfigurację portów, mamy natomiast również możliwość dokonywania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podstawowych zmian konfiguracyjnych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takich jak wyświetlana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nazwa urządzenia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jak również na zapisywanie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aktualnej konfiguracji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:rsid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Trzeci tryb, to tryb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konfiguracji globalnej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Uruchomiony zostaje po wprowadzeniu polecenia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CONFIGURE TERMINAL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 lub też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CONF T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</w:t>
      </w: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ind w:left="6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Switch#configure</w:t>
      </w:r>
      <w:proofErr w:type="spellEnd"/>
      <w:r w:rsidRPr="000F0A40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 xml:space="preserve"> terminal</w:t>
      </w:r>
    </w:p>
    <w:p w:rsidR="000F0A40" w:rsidRPr="000F0A40" w:rsidRDefault="000F0A40" w:rsidP="000F0A40">
      <w:pPr>
        <w:spacing w:after="0" w:line="240" w:lineRule="auto"/>
        <w:ind w:left="6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 w:rsidRPr="000F0A40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Switch(</w:t>
      </w:r>
      <w:proofErr w:type="spellStart"/>
      <w:r w:rsidRPr="000F0A40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config</w:t>
      </w:r>
      <w:proofErr w:type="spellEnd"/>
      <w:r w:rsidRPr="000F0A40">
        <w:rPr>
          <w:rFonts w:ascii="Courier New" w:eastAsia="Times New Roman" w:hAnsi="Courier New" w:cs="Courier New"/>
          <w:bCs/>
          <w:color w:val="000000"/>
          <w:sz w:val="24"/>
          <w:szCs w:val="24"/>
          <w:lang w:eastAsia="pl-PL"/>
        </w:rPr>
        <w:t>)#</w:t>
      </w:r>
    </w:p>
    <w:p w:rsidR="000F0A40" w:rsidRPr="000F0A40" w:rsidRDefault="000F0A40" w:rsidP="000F0A40">
      <w:pPr>
        <w:spacing w:after="0" w:line="240" w:lineRule="auto"/>
        <w:ind w:left="102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:rsidR="000F0A40" w:rsidRPr="000F0A40" w:rsidRDefault="000F0A40" w:rsidP="000F0A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To jest tryb pozwalający na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dokonywanie właściwej konfiguracji urządzenia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jak również jest to tryb, z którego można dostać się do ostatniego dostępnego trybu, tzw. </w:t>
      </w:r>
      <w:r w:rsidRPr="000F0A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trybu konfiguracji szczegółowej</w:t>
      </w:r>
      <w:r w:rsidRPr="000F0A4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który dotyczy już konkretnych funkcjonaliści. W dalszej części dokumentu omawiał będę poszczególne funkcjonaliści wraz z opisem każdej z komend.</w:t>
      </w:r>
    </w:p>
    <w:p w:rsidR="00B5402D" w:rsidRDefault="0085256E" w:rsidP="000F0A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A40" w:rsidTr="000F0A40">
        <w:tc>
          <w:tcPr>
            <w:tcW w:w="9062" w:type="dxa"/>
          </w:tcPr>
          <w:p w:rsidR="000F0A40" w:rsidRPr="000F0A40" w:rsidRDefault="000F0A40" w:rsidP="000F0A40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b/>
                <w:szCs w:val="24"/>
              </w:rPr>
            </w:pPr>
            <w:r w:rsidRPr="000F0A40">
              <w:rPr>
                <w:rFonts w:cstheme="majorHAnsi"/>
                <w:szCs w:val="24"/>
              </w:rPr>
              <w:t xml:space="preserve">Utwórz notatkę z lekcji w zeszycie. Skan bądź zdjęcie zeszytu proszę wysłać do dnia: </w:t>
            </w:r>
            <w:r w:rsidRPr="000F0A40">
              <w:rPr>
                <w:rFonts w:cstheme="majorHAnsi"/>
                <w:b/>
                <w:sz w:val="28"/>
                <w:szCs w:val="24"/>
              </w:rPr>
              <w:t>27.09.2020</w:t>
            </w:r>
            <w:r w:rsidRPr="000F0A40">
              <w:rPr>
                <w:rFonts w:cstheme="majorHAnsi"/>
                <w:szCs w:val="24"/>
              </w:rPr>
              <w:t xml:space="preserve"> </w:t>
            </w:r>
            <w:proofErr w:type="gramStart"/>
            <w:r w:rsidRPr="000F0A40">
              <w:rPr>
                <w:rFonts w:cstheme="majorHAnsi"/>
                <w:szCs w:val="24"/>
              </w:rPr>
              <w:t>na</w:t>
            </w:r>
            <w:proofErr w:type="gramEnd"/>
            <w:r w:rsidRPr="000F0A40">
              <w:rPr>
                <w:rFonts w:cstheme="majorHAnsi"/>
                <w:szCs w:val="24"/>
              </w:rPr>
              <w:t xml:space="preserve"> adres mailowy </w:t>
            </w:r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 w:rsidRPr="000F0A40">
              <w:rPr>
                <w:rFonts w:cstheme="majorHAnsi"/>
                <w:szCs w:val="24"/>
              </w:rPr>
              <w:t xml:space="preserve">. </w:t>
            </w:r>
            <w:r w:rsidRPr="000F0A40"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szCs w:val="24"/>
              </w:rPr>
            </w:pP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szCs w:val="24"/>
              </w:rPr>
            </w:pPr>
            <w:r w:rsidRPr="000F0A40">
              <w:rPr>
                <w:rFonts w:cstheme="majorHAnsi"/>
                <w:szCs w:val="24"/>
              </w:rPr>
              <w:t xml:space="preserve">PLIK W FORMACIE </w:t>
            </w:r>
            <w:r w:rsidRPr="000F0A40"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 w:rsidRPr="000F0A40">
              <w:rPr>
                <w:rFonts w:cstheme="majorHAnsi"/>
                <w:color w:val="FF0000"/>
                <w:sz w:val="32"/>
                <w:szCs w:val="24"/>
              </w:rPr>
              <w:t xml:space="preserve"> </w:t>
            </w:r>
            <w:r w:rsidRPr="000F0A40">
              <w:rPr>
                <w:rFonts w:cstheme="majorHAnsi"/>
                <w:szCs w:val="24"/>
              </w:rPr>
              <w:t>PROSZĘ DOKŁADNIE OPISAĆ:</w:t>
            </w: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b/>
                <w:sz w:val="36"/>
                <w:szCs w:val="24"/>
                <w:u w:val="single"/>
              </w:rPr>
            </w:pPr>
            <w:r w:rsidRPr="000F0A40"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sz w:val="30"/>
                <w:szCs w:val="30"/>
              </w:rPr>
            </w:pPr>
            <w:r w:rsidRPr="000F0A40">
              <w:rPr>
                <w:rFonts w:cstheme="majorHAnsi"/>
                <w:sz w:val="30"/>
                <w:szCs w:val="30"/>
              </w:rPr>
              <w:t>Np.: 1B_EUSIP_JAN_KOWALSKI_16.09.2020</w:t>
            </w: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sz w:val="30"/>
                <w:szCs w:val="30"/>
              </w:rPr>
            </w:pPr>
          </w:p>
          <w:p w:rsidR="000F0A40" w:rsidRPr="000F0A40" w:rsidRDefault="000F0A40" w:rsidP="000F0A40">
            <w:pPr>
              <w:pStyle w:val="Bezodstpw"/>
              <w:jc w:val="left"/>
              <w:rPr>
                <w:rFonts w:cstheme="majorHAnsi"/>
                <w:i/>
                <w:szCs w:val="24"/>
              </w:rPr>
            </w:pPr>
            <w:r w:rsidRPr="000F0A40">
              <w:rPr>
                <w:rFonts w:cstheme="majorHAnsi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0F0A40" w:rsidRDefault="000F0A40" w:rsidP="000F0A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F0A40">
              <w:rPr>
                <w:rFonts w:asciiTheme="majorHAnsi" w:hAnsiTheme="majorHAnsi" w:cstheme="majorHAnsi"/>
                <w:b/>
                <w:sz w:val="36"/>
                <w:szCs w:val="24"/>
              </w:rPr>
              <w:t>POWODZENIA</w:t>
            </w:r>
            <w:r w:rsidRPr="000F0A40">
              <w:rPr>
                <w:rFonts w:asciiTheme="majorHAnsi" w:hAnsiTheme="majorHAnsi" w:cstheme="majorHAnsi"/>
                <w:b/>
                <w:sz w:val="36"/>
                <w:szCs w:val="24"/>
              </w:rPr>
              <w:sym w:font="Wingdings" w:char="F04A"/>
            </w:r>
          </w:p>
        </w:tc>
        <w:bookmarkStart w:id="0" w:name="_GoBack"/>
        <w:bookmarkEnd w:id="0"/>
      </w:tr>
    </w:tbl>
    <w:p w:rsidR="000F0A40" w:rsidRPr="000F0A40" w:rsidRDefault="000F0A40" w:rsidP="000F0A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0F0A40" w:rsidRPr="000F0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E" w:rsidRDefault="0085256E" w:rsidP="000F0A40">
      <w:pPr>
        <w:spacing w:after="0" w:line="240" w:lineRule="auto"/>
      </w:pPr>
      <w:r>
        <w:separator/>
      </w:r>
    </w:p>
  </w:endnote>
  <w:endnote w:type="continuationSeparator" w:id="0">
    <w:p w:rsidR="0085256E" w:rsidRDefault="0085256E" w:rsidP="000F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E" w:rsidRDefault="0085256E" w:rsidP="000F0A40">
      <w:pPr>
        <w:spacing w:after="0" w:line="240" w:lineRule="auto"/>
      </w:pPr>
      <w:r>
        <w:separator/>
      </w:r>
    </w:p>
  </w:footnote>
  <w:footnote w:type="continuationSeparator" w:id="0">
    <w:p w:rsidR="0085256E" w:rsidRDefault="0085256E" w:rsidP="000F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40" w:rsidRPr="000F0A40" w:rsidRDefault="000F0A40">
    <w:pPr>
      <w:pStyle w:val="Nagwek"/>
      <w:rPr>
        <w:rFonts w:asciiTheme="majorHAnsi" w:hAnsiTheme="majorHAnsi" w:cstheme="majorHAnsi"/>
        <w:b/>
        <w:sz w:val="30"/>
        <w:szCs w:val="30"/>
      </w:rPr>
    </w:pPr>
    <w:r w:rsidRPr="000F0A40">
      <w:rPr>
        <w:rFonts w:asciiTheme="majorHAnsi" w:hAnsiTheme="majorHAnsi" w:cstheme="majorHAnsi"/>
        <w:b/>
        <w:sz w:val="30"/>
        <w:szCs w:val="30"/>
      </w:rPr>
      <w:t>EUSIP – 22.10.2020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82E"/>
    <w:multiLevelType w:val="multilevel"/>
    <w:tmpl w:val="2A9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A1F5C"/>
    <w:multiLevelType w:val="multilevel"/>
    <w:tmpl w:val="8838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F33"/>
    <w:multiLevelType w:val="multilevel"/>
    <w:tmpl w:val="E40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26BB8"/>
    <w:multiLevelType w:val="multilevel"/>
    <w:tmpl w:val="7D0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77F90"/>
    <w:multiLevelType w:val="multilevel"/>
    <w:tmpl w:val="31F8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40"/>
    <w:rsid w:val="00073615"/>
    <w:rsid w:val="000F0A40"/>
    <w:rsid w:val="00844DA6"/>
    <w:rsid w:val="008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BE2D"/>
  <w15:chartTrackingRefBased/>
  <w15:docId w15:val="{90158F7F-C447-4998-8E48-79CF93B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0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A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A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F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A40"/>
  </w:style>
  <w:style w:type="paragraph" w:styleId="Stopka">
    <w:name w:val="footer"/>
    <w:basedOn w:val="Normalny"/>
    <w:link w:val="StopkaZnak"/>
    <w:uiPriority w:val="99"/>
    <w:unhideWhenUsed/>
    <w:rsid w:val="000F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A40"/>
  </w:style>
  <w:style w:type="table" w:styleId="Tabela-Siatka">
    <w:name w:val="Table Grid"/>
    <w:basedOn w:val="Standardowy"/>
    <w:uiPriority w:val="39"/>
    <w:rsid w:val="000F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0A40"/>
    <w:pPr>
      <w:spacing w:after="0" w:line="240" w:lineRule="auto"/>
      <w:jc w:val="both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1</cp:revision>
  <dcterms:created xsi:type="dcterms:W3CDTF">2020-10-21T15:42:00Z</dcterms:created>
  <dcterms:modified xsi:type="dcterms:W3CDTF">2020-10-21T15:50:00Z</dcterms:modified>
</cp:coreProperties>
</file>