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CD8" w:rsidRPr="00092912" w:rsidRDefault="000148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92912">
        <w:rPr>
          <w:rFonts w:ascii="Times New Roman" w:hAnsi="Times New Roman" w:cs="Times New Roman"/>
          <w:sz w:val="24"/>
          <w:szCs w:val="24"/>
        </w:rPr>
        <w:t>PTZ  Z. Szewczyk</w:t>
      </w:r>
      <w:r w:rsidRPr="00092912">
        <w:rPr>
          <w:rFonts w:ascii="Times New Roman" w:hAnsi="Times New Roman" w:cs="Times New Roman"/>
          <w:sz w:val="24"/>
          <w:szCs w:val="24"/>
        </w:rPr>
        <w:br/>
        <w:t>KL II d - język polski</w:t>
      </w:r>
      <w:r w:rsidR="00E610DD">
        <w:rPr>
          <w:rFonts w:ascii="Times New Roman" w:hAnsi="Times New Roman" w:cs="Times New Roman"/>
          <w:sz w:val="24"/>
          <w:szCs w:val="24"/>
        </w:rPr>
        <w:br/>
        <w:t xml:space="preserve"> Temat: W s</w:t>
      </w:r>
      <w:r w:rsidRPr="00092912">
        <w:rPr>
          <w:rFonts w:ascii="Times New Roman" w:hAnsi="Times New Roman" w:cs="Times New Roman"/>
          <w:sz w:val="24"/>
          <w:szCs w:val="24"/>
        </w:rPr>
        <w:t xml:space="preserve">łużbie ojczyźnie - interpretacja </w:t>
      </w:r>
      <w:r w:rsidRPr="00092912">
        <w:rPr>
          <w:rFonts w:ascii="Times New Roman" w:hAnsi="Times New Roman" w:cs="Times New Roman"/>
          <w:i/>
          <w:sz w:val="24"/>
          <w:szCs w:val="24"/>
        </w:rPr>
        <w:t>Pieśni XIV</w:t>
      </w:r>
      <w:r w:rsidRPr="00092912">
        <w:rPr>
          <w:rFonts w:ascii="Times New Roman" w:hAnsi="Times New Roman" w:cs="Times New Roman"/>
          <w:sz w:val="24"/>
          <w:szCs w:val="24"/>
        </w:rPr>
        <w:t xml:space="preserve"> </w:t>
      </w:r>
      <w:r w:rsidR="00092912">
        <w:rPr>
          <w:rFonts w:ascii="Times New Roman" w:hAnsi="Times New Roman" w:cs="Times New Roman"/>
          <w:sz w:val="24"/>
          <w:szCs w:val="24"/>
        </w:rPr>
        <w:t>(</w:t>
      </w:r>
      <w:r w:rsidR="00092912" w:rsidRPr="00092912">
        <w:rPr>
          <w:rFonts w:ascii="Times New Roman" w:hAnsi="Times New Roman" w:cs="Times New Roman"/>
          <w:b/>
          <w:i/>
          <w:sz w:val="24"/>
          <w:szCs w:val="24"/>
        </w:rPr>
        <w:t>Wy,  k</w:t>
      </w:r>
      <w:r w:rsidR="00092912">
        <w:rPr>
          <w:rFonts w:ascii="Times New Roman" w:hAnsi="Times New Roman" w:cs="Times New Roman"/>
          <w:b/>
          <w:i/>
          <w:sz w:val="24"/>
          <w:szCs w:val="24"/>
        </w:rPr>
        <w:t>tórzy pospolitą rzeczą władacie)</w:t>
      </w:r>
      <w:r w:rsidR="00092912" w:rsidRPr="0009291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092912">
        <w:rPr>
          <w:rFonts w:ascii="Times New Roman" w:hAnsi="Times New Roman" w:cs="Times New Roman"/>
          <w:sz w:val="24"/>
          <w:szCs w:val="24"/>
        </w:rPr>
        <w:t>J. Kochanowskiego</w:t>
      </w:r>
      <w:r w:rsidR="00092912">
        <w:rPr>
          <w:rFonts w:ascii="Times New Roman" w:hAnsi="Times New Roman" w:cs="Times New Roman"/>
          <w:sz w:val="24"/>
          <w:szCs w:val="24"/>
        </w:rPr>
        <w:t>.</w:t>
      </w:r>
      <w:r w:rsidRPr="00092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912" w:rsidRDefault="00D2564F">
      <w:pPr>
        <w:rPr>
          <w:rFonts w:ascii="Times New Roman" w:hAnsi="Times New Roman" w:cs="Times New Roman"/>
          <w:sz w:val="24"/>
          <w:szCs w:val="24"/>
        </w:rPr>
      </w:pPr>
      <w:r w:rsidRPr="00092912">
        <w:rPr>
          <w:rFonts w:ascii="Times New Roman" w:hAnsi="Times New Roman" w:cs="Times New Roman"/>
          <w:sz w:val="24"/>
          <w:szCs w:val="24"/>
        </w:rPr>
        <w:t>Pieśń XIV</w:t>
      </w:r>
      <w:r w:rsidR="00092912" w:rsidRPr="000929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291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092912" w:rsidRPr="00092912">
        <w:rPr>
          <w:rFonts w:ascii="Times New Roman" w:hAnsi="Times New Roman" w:cs="Times New Roman"/>
          <w:b/>
          <w:i/>
          <w:sz w:val="24"/>
          <w:szCs w:val="24"/>
        </w:rPr>
        <w:t>Wy,  kt</w:t>
      </w:r>
      <w:r w:rsidR="00092912">
        <w:rPr>
          <w:rFonts w:ascii="Times New Roman" w:hAnsi="Times New Roman" w:cs="Times New Roman"/>
          <w:b/>
          <w:i/>
          <w:sz w:val="24"/>
          <w:szCs w:val="24"/>
        </w:rPr>
        <w:t>órzy pospolitą rzeczą władacie )</w:t>
      </w:r>
      <w:r w:rsidRPr="00092912">
        <w:rPr>
          <w:rFonts w:ascii="Times New Roman" w:hAnsi="Times New Roman" w:cs="Times New Roman"/>
          <w:sz w:val="24"/>
          <w:szCs w:val="24"/>
        </w:rPr>
        <w:t xml:space="preserve"> jest kolejnym utworem o treści patriotycznej i obywatelskiej. Ma  ona a w całości</w:t>
      </w:r>
      <w:r w:rsidRPr="00092912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092912" w:rsidRPr="0009291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formę mowy,  </w:t>
      </w:r>
      <w:r w:rsidRPr="00092912">
        <w:rPr>
          <w:rStyle w:val="Pogrubienie"/>
          <w:rFonts w:ascii="Times New Roman" w:hAnsi="Times New Roman" w:cs="Times New Roman"/>
          <w:b w:val="0"/>
          <w:sz w:val="24"/>
          <w:szCs w:val="24"/>
        </w:rPr>
        <w:t>apelu</w:t>
      </w:r>
      <w:r w:rsidR="00092912" w:rsidRPr="00092912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892227" w:rsidRPr="00092912">
        <w:rPr>
          <w:rFonts w:ascii="Times New Roman" w:hAnsi="Times New Roman" w:cs="Times New Roman"/>
          <w:sz w:val="24"/>
          <w:szCs w:val="24"/>
        </w:rPr>
        <w:t>do osób rządzących</w:t>
      </w:r>
      <w:r w:rsidR="00092912" w:rsidRPr="00092912">
        <w:rPr>
          <w:rFonts w:ascii="Times New Roman" w:hAnsi="Times New Roman" w:cs="Times New Roman"/>
          <w:sz w:val="24"/>
          <w:szCs w:val="24"/>
        </w:rPr>
        <w:t xml:space="preserve"> w kraju</w:t>
      </w:r>
      <w:r w:rsidRPr="00092912">
        <w:rPr>
          <w:rFonts w:ascii="Times New Roman" w:hAnsi="Times New Roman" w:cs="Times New Roman"/>
          <w:sz w:val="24"/>
          <w:szCs w:val="24"/>
        </w:rPr>
        <w:t xml:space="preserve">. Poeta – stając po stronie poddanych, prostych ludzi </w:t>
      </w:r>
      <w:r w:rsidR="00092912" w:rsidRPr="00092912">
        <w:rPr>
          <w:rFonts w:ascii="Times New Roman" w:hAnsi="Times New Roman" w:cs="Times New Roman"/>
          <w:sz w:val="24"/>
          <w:szCs w:val="24"/>
        </w:rPr>
        <w:t>, któ</w:t>
      </w:r>
      <w:r w:rsidR="00092912" w:rsidRPr="00092912">
        <w:rPr>
          <w:rFonts w:ascii="Times New Roman" w:hAnsi="Times New Roman" w:cs="Times New Roman"/>
          <w:sz w:val="24"/>
          <w:szCs w:val="24"/>
        </w:rPr>
        <w:softHyphen/>
        <w:t>rzy po</w:t>
      </w:r>
      <w:r w:rsidR="00092912" w:rsidRPr="00092912">
        <w:rPr>
          <w:rFonts w:ascii="Times New Roman" w:hAnsi="Times New Roman" w:cs="Times New Roman"/>
          <w:sz w:val="24"/>
          <w:szCs w:val="24"/>
        </w:rPr>
        <w:softHyphen/>
        <w:t>no</w:t>
      </w:r>
      <w:r w:rsidR="00092912" w:rsidRPr="00092912">
        <w:rPr>
          <w:rFonts w:ascii="Times New Roman" w:hAnsi="Times New Roman" w:cs="Times New Roman"/>
          <w:sz w:val="24"/>
          <w:szCs w:val="24"/>
        </w:rPr>
        <w:softHyphen/>
        <w:t>szą kon</w:t>
      </w:r>
      <w:r w:rsidR="00092912" w:rsidRPr="00092912">
        <w:rPr>
          <w:rFonts w:ascii="Times New Roman" w:hAnsi="Times New Roman" w:cs="Times New Roman"/>
          <w:sz w:val="24"/>
          <w:szCs w:val="24"/>
        </w:rPr>
        <w:softHyphen/>
        <w:t>se</w:t>
      </w:r>
      <w:r w:rsidR="00092912" w:rsidRPr="00092912">
        <w:rPr>
          <w:rFonts w:ascii="Times New Roman" w:hAnsi="Times New Roman" w:cs="Times New Roman"/>
          <w:sz w:val="24"/>
          <w:szCs w:val="24"/>
        </w:rPr>
        <w:softHyphen/>
        <w:t>kwen</w:t>
      </w:r>
      <w:r w:rsidR="00092912" w:rsidRPr="00092912">
        <w:rPr>
          <w:rFonts w:ascii="Times New Roman" w:hAnsi="Times New Roman" w:cs="Times New Roman"/>
          <w:sz w:val="24"/>
          <w:szCs w:val="24"/>
        </w:rPr>
        <w:softHyphen/>
        <w:t>cje złych de</w:t>
      </w:r>
      <w:r w:rsidR="00092912" w:rsidRPr="00092912">
        <w:rPr>
          <w:rFonts w:ascii="Times New Roman" w:hAnsi="Times New Roman" w:cs="Times New Roman"/>
          <w:sz w:val="24"/>
          <w:szCs w:val="24"/>
        </w:rPr>
        <w:softHyphen/>
        <w:t>cy</w:t>
      </w:r>
      <w:r w:rsidR="00092912" w:rsidRPr="00092912">
        <w:rPr>
          <w:rFonts w:ascii="Times New Roman" w:hAnsi="Times New Roman" w:cs="Times New Roman"/>
          <w:sz w:val="24"/>
          <w:szCs w:val="24"/>
        </w:rPr>
        <w:softHyphen/>
        <w:t>zji elit</w:t>
      </w:r>
      <w:r w:rsidRPr="00092912">
        <w:rPr>
          <w:rFonts w:ascii="Times New Roman" w:hAnsi="Times New Roman" w:cs="Times New Roman"/>
          <w:sz w:val="24"/>
          <w:szCs w:val="24"/>
        </w:rPr>
        <w:t>– przypomina władcom o ciążącej na nich odpowiedzialności. Podkreśla, że władza nie jest prawem,</w:t>
      </w:r>
      <w:r w:rsidR="00AC1A0B">
        <w:rPr>
          <w:rFonts w:ascii="Times New Roman" w:hAnsi="Times New Roman" w:cs="Times New Roman"/>
          <w:sz w:val="24"/>
          <w:szCs w:val="24"/>
        </w:rPr>
        <w:t xml:space="preserve"> czy przywilejem, </w:t>
      </w:r>
      <w:r w:rsidRPr="00092912">
        <w:rPr>
          <w:rFonts w:ascii="Times New Roman" w:hAnsi="Times New Roman" w:cs="Times New Roman"/>
          <w:sz w:val="24"/>
          <w:szCs w:val="24"/>
        </w:rPr>
        <w:t xml:space="preserve"> ale trudnym obowiązkiem</w:t>
      </w:r>
      <w:r w:rsidR="00892227" w:rsidRPr="00092912">
        <w:rPr>
          <w:rFonts w:ascii="Times New Roman" w:hAnsi="Times New Roman" w:cs="Times New Roman"/>
          <w:sz w:val="24"/>
          <w:szCs w:val="24"/>
        </w:rPr>
        <w:t xml:space="preserve"> służby obywatelom,  kierowania</w:t>
      </w:r>
      <w:r w:rsidRPr="00092912">
        <w:rPr>
          <w:rFonts w:ascii="Times New Roman" w:hAnsi="Times New Roman" w:cs="Times New Roman"/>
          <w:sz w:val="24"/>
          <w:szCs w:val="24"/>
        </w:rPr>
        <w:t xml:space="preserve"> „stadem bożym”.</w:t>
      </w:r>
      <w:r w:rsidR="00892227" w:rsidRPr="00092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912" w:rsidRDefault="00092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uważ</w:t>
      </w:r>
      <w:r w:rsidR="00F26F9D">
        <w:rPr>
          <w:rFonts w:ascii="Times New Roman" w:hAnsi="Times New Roman" w:cs="Times New Roman"/>
          <w:sz w:val="24"/>
          <w:szCs w:val="24"/>
        </w:rPr>
        <w:t xml:space="preserve">nie </w:t>
      </w:r>
      <w:r w:rsidR="00F26F9D" w:rsidRPr="00F26F9D">
        <w:rPr>
          <w:rFonts w:ascii="Times New Roman" w:hAnsi="Times New Roman" w:cs="Times New Roman"/>
          <w:i/>
          <w:sz w:val="24"/>
          <w:szCs w:val="24"/>
        </w:rPr>
        <w:t>Pieśń XIV</w:t>
      </w:r>
      <w:r w:rsidRPr="00F26F9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092912">
        <w:rPr>
          <w:rFonts w:ascii="Times New Roman" w:hAnsi="Times New Roman" w:cs="Times New Roman"/>
          <w:sz w:val="24"/>
          <w:szCs w:val="24"/>
        </w:rPr>
        <w:t xml:space="preserve"> podręcznik s. 63)</w:t>
      </w:r>
      <w:r w:rsidR="00F26F9D">
        <w:rPr>
          <w:rFonts w:ascii="Times New Roman" w:hAnsi="Times New Roman" w:cs="Times New Roman"/>
          <w:sz w:val="24"/>
          <w:szCs w:val="24"/>
        </w:rPr>
        <w:t>, a następnie pisemnie omów ten utwór  uwzględniając następujące polecenia:</w:t>
      </w:r>
      <w:r w:rsidR="00AC1A0B">
        <w:rPr>
          <w:rFonts w:ascii="Times New Roman" w:hAnsi="Times New Roman" w:cs="Times New Roman"/>
          <w:sz w:val="24"/>
          <w:szCs w:val="24"/>
        </w:rPr>
        <w:br/>
      </w:r>
      <w:r w:rsidR="00F26F9D">
        <w:rPr>
          <w:rFonts w:ascii="Times New Roman" w:hAnsi="Times New Roman" w:cs="Times New Roman"/>
          <w:sz w:val="24"/>
          <w:szCs w:val="24"/>
        </w:rPr>
        <w:br/>
        <w:t xml:space="preserve">1.Wyjaśnij co  jest tematem utworu. </w:t>
      </w:r>
      <w:r w:rsidR="00F26F9D">
        <w:rPr>
          <w:rFonts w:ascii="Times New Roman" w:hAnsi="Times New Roman" w:cs="Times New Roman"/>
          <w:sz w:val="24"/>
          <w:szCs w:val="24"/>
        </w:rPr>
        <w:br/>
        <w:t>2. Określ do kogo podmiot liryczny kieruje swoją mowę.</w:t>
      </w:r>
      <w:r w:rsidR="00F26F9D">
        <w:rPr>
          <w:rFonts w:ascii="Times New Roman" w:hAnsi="Times New Roman" w:cs="Times New Roman"/>
          <w:sz w:val="24"/>
          <w:szCs w:val="24"/>
        </w:rPr>
        <w:br/>
        <w:t xml:space="preserve">3. Wymień obowiązki , które zdaniem podmiotu lirycznego spoczywają na rządzących. </w:t>
      </w:r>
      <w:r w:rsidR="00E610DD">
        <w:rPr>
          <w:rFonts w:ascii="Times New Roman" w:hAnsi="Times New Roman" w:cs="Times New Roman"/>
          <w:sz w:val="24"/>
          <w:szCs w:val="24"/>
        </w:rPr>
        <w:br/>
        <w:t>4. Przedstaw portret władcy idealnego.</w:t>
      </w:r>
      <w:r w:rsidR="00E610DD">
        <w:rPr>
          <w:rFonts w:ascii="Times New Roman" w:hAnsi="Times New Roman" w:cs="Times New Roman"/>
          <w:sz w:val="24"/>
          <w:szCs w:val="24"/>
        </w:rPr>
        <w:br/>
        <w:t xml:space="preserve">5. Oceń aktualność </w:t>
      </w:r>
      <w:r w:rsidR="00E610DD" w:rsidRPr="00E610DD">
        <w:rPr>
          <w:rFonts w:ascii="Times New Roman" w:hAnsi="Times New Roman" w:cs="Times New Roman"/>
          <w:i/>
          <w:sz w:val="24"/>
          <w:szCs w:val="24"/>
        </w:rPr>
        <w:t>Pieśni XIV</w:t>
      </w:r>
      <w:r w:rsidR="00E610DD">
        <w:rPr>
          <w:rFonts w:ascii="Times New Roman" w:hAnsi="Times New Roman" w:cs="Times New Roman"/>
          <w:sz w:val="24"/>
          <w:szCs w:val="24"/>
        </w:rPr>
        <w:t xml:space="preserve">. </w:t>
      </w:r>
      <w:r w:rsidR="00F26F9D">
        <w:rPr>
          <w:rFonts w:ascii="Times New Roman" w:hAnsi="Times New Roman" w:cs="Times New Roman"/>
          <w:sz w:val="24"/>
          <w:szCs w:val="24"/>
        </w:rPr>
        <w:t xml:space="preserve">  </w:t>
      </w:r>
      <w:r w:rsidRPr="000929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10DD" w:rsidRPr="00E610DD" w:rsidRDefault="00E61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wykonaj w zeszycie, a jeśli okres kwarantanny zostanie przedłużony, prześlij je w formie </w:t>
      </w:r>
      <w:r w:rsidR="00AC1A0B">
        <w:rPr>
          <w:rFonts w:ascii="Times New Roman" w:hAnsi="Times New Roman" w:cs="Times New Roman"/>
          <w:sz w:val="24"/>
          <w:szCs w:val="24"/>
        </w:rPr>
        <w:t>elektronicznej w terminie do  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10. 2020 r. </w:t>
      </w:r>
    </w:p>
    <w:sectPr w:rsidR="00E610DD" w:rsidRPr="00E61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F"/>
    <w:rsid w:val="0001485F"/>
    <w:rsid w:val="00092912"/>
    <w:rsid w:val="005F0CD8"/>
    <w:rsid w:val="00892227"/>
    <w:rsid w:val="00AC1A0B"/>
    <w:rsid w:val="00D2564F"/>
    <w:rsid w:val="00E610DD"/>
    <w:rsid w:val="00F2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B617C-675A-41C0-B630-69FA329F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25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M&amp;Z</dc:creator>
  <cp:keywords/>
  <dc:description/>
  <cp:lastModifiedBy>M&amp;Z</cp:lastModifiedBy>
  <cp:revision>2</cp:revision>
  <dcterms:created xsi:type="dcterms:W3CDTF">2020-10-07T22:34:00Z</dcterms:created>
  <dcterms:modified xsi:type="dcterms:W3CDTF">2020-10-08T07:02:00Z</dcterms:modified>
</cp:coreProperties>
</file>