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Prawo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</w:rPr>
        <w:t>Rodzaje osób prawnych. Osoba fizyczna i osoba prawna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</w:rPr>
        <w:t xml:space="preserve">Korzystając z dowolnego źródła (podać w notatce jakie to źródło) 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wyjaśnić 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następujące 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pojęcia: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cs="Arial"/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- Osoba prawna 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- Osoba 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fizyczna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- Kto posiada pełną zdolność do czynności prawnych a kto ograniczoną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- Które jednostki posiadają osobowość prawną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i uzupełnić do zeszytu w formie notatki 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/>
          <w:bCs/>
          <w:color w:val="C9211E"/>
          <w:sz w:val="26"/>
          <w:szCs w:val="26"/>
        </w:rPr>
        <w:t xml:space="preserve">Wykonane zadanie przesyłacie na adres  </w:t>
      </w:r>
      <w:hyperlink r:id="rId2">
        <w:r>
          <w:rPr>
            <w:rStyle w:val="Czeinternetowe"/>
            <w:rFonts w:ascii="Arial" w:hAnsi="Arial" w:eastAsia="Arial" w:cs="Arial"/>
            <w:b/>
            <w:b/>
            <w:bCs/>
            <w:spacing w:val="0"/>
            <w:w w:val="100"/>
            <w:sz w:val="20"/>
            <w:sz w:val="20"/>
            <w:szCs w:val="20"/>
          </w:rPr>
          <w:t>n.j.basiaga@ptz.edu.pl</w:t>
        </w:r>
      </w:hyperlink>
      <w:r>
        <w:rPr>
          <w:rStyle w:val="TeksttreciArial10ptBezpogrubienia"/>
          <w:rFonts w:cs="Arial" w:ascii="Times New Roman" w:hAnsi="Times New Roman"/>
          <w:b/>
          <w:bCs/>
          <w:color w:val="C9211E"/>
          <w:sz w:val="26"/>
          <w:szCs w:val="26"/>
        </w:rPr>
        <w:t xml:space="preserve">   do dnia </w:t>
      </w:r>
      <w:r>
        <w:rPr>
          <w:rStyle w:val="TeksttreciArial10ptBezpogrubienia"/>
          <w:rFonts w:cs="Arial" w:ascii="Times New Roman" w:hAnsi="Times New Roman"/>
          <w:b/>
          <w:bCs/>
          <w:color w:val="C9211E"/>
          <w:sz w:val="26"/>
          <w:szCs w:val="26"/>
        </w:rPr>
        <w:t>24.10.2020r</w:t>
      </w:r>
      <w:r>
        <w:rPr>
          <w:rStyle w:val="TeksttreciArial10ptBezpogrubienia"/>
          <w:rFonts w:cs="Arial" w:ascii="Times New Roman" w:hAnsi="Times New Roman"/>
          <w:b/>
          <w:bCs/>
          <w:color w:val="C9211E"/>
          <w:sz w:val="26"/>
          <w:szCs w:val="26"/>
        </w:rPr>
        <w:t xml:space="preserve">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/>
          <w:bCs/>
          <w:color w:val="C9211E"/>
          <w:sz w:val="26"/>
          <w:szCs w:val="26"/>
        </w:rPr>
        <w:t xml:space="preserve">Nośnik papierowy któremu wykonaliście zdjęcie lub go zeskanowaliście nie wyrzucacie lecz przynosicie na pierwsze zajęcia lekcyjne. 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W przypadku jakichkolwiek pytań proszę skontaktować się ze mną za pomocą powyższego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e-maila 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cs="Arial"/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/>
          <w:bCs/>
          <w:color w:val="000000"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/>
          <w:bCs/>
          <w:color w:val="000000"/>
          <w:sz w:val="26"/>
          <w:szCs w:val="26"/>
        </w:rPr>
        <w:t xml:space="preserve">Termin oddania ma wpływ na ocenę. Nie oddanie w terminie obniża ocenę o stopień.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.j.basiaga@ptz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LibreOffice/6.4.5.2$Linux_X86_64 LibreOffice_project/a726b36747cf2001e06b58ad5db1aa3a9a1872d6</Application>
  <Pages>1</Pages>
  <Words>117</Words>
  <Characters>689</Characters>
  <CharactersWithSpaces>807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2020-10-18T20:53:10Z</dcterms:modified>
  <cp:revision>62</cp:revision>
  <dc:subject/>
  <dc:title/>
</cp:coreProperties>
</file>