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D9" w:rsidRPr="009E0525" w:rsidRDefault="009E0525" w:rsidP="00680E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E0525">
        <w:rPr>
          <w:rFonts w:ascii="Times New Roman" w:hAnsi="Times New Roman" w:cs="Times New Roman"/>
          <w:b/>
          <w:i/>
          <w:sz w:val="24"/>
          <w:szCs w:val="24"/>
        </w:rPr>
        <w:t xml:space="preserve">Komunikat </w:t>
      </w:r>
      <w:r w:rsidR="00680E0D" w:rsidRPr="009E0525">
        <w:rPr>
          <w:rFonts w:ascii="Times New Roman" w:hAnsi="Times New Roman" w:cs="Times New Roman"/>
          <w:b/>
          <w:i/>
          <w:sz w:val="24"/>
          <w:szCs w:val="24"/>
        </w:rPr>
        <w:t xml:space="preserve"> w sprawie materiałów i przyborów pomocniczych, z których mogą korzystać zdający w części pisemnej oraz części praktycznej egzaminu potwierdzającego kwalifikacje </w:t>
      </w:r>
      <w:r w:rsidRPr="009E0525">
        <w:rPr>
          <w:rFonts w:ascii="Times New Roman" w:hAnsi="Times New Roman" w:cs="Times New Roman"/>
          <w:b/>
          <w:i/>
          <w:sz w:val="24"/>
          <w:szCs w:val="24"/>
        </w:rPr>
        <w:br/>
      </w:r>
      <w:r w:rsidR="00680E0D" w:rsidRPr="009E0525">
        <w:rPr>
          <w:rFonts w:ascii="Times New Roman" w:hAnsi="Times New Roman" w:cs="Times New Roman"/>
          <w:b/>
          <w:i/>
          <w:sz w:val="24"/>
          <w:szCs w:val="24"/>
        </w:rPr>
        <w:t>w zawodzie w sesji styczeń-luty 2021 r.</w:t>
      </w:r>
      <w:r w:rsidR="00680E0D" w:rsidRPr="009E0525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680E0D" w:rsidRPr="009E0525" w:rsidRDefault="00680E0D" w:rsidP="00680E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525">
        <w:rPr>
          <w:rFonts w:ascii="Times New Roman" w:hAnsi="Times New Roman" w:cs="Times New Roman"/>
          <w:b/>
          <w:sz w:val="24"/>
          <w:szCs w:val="24"/>
          <w:u w:val="single"/>
        </w:rPr>
        <w:t>Część pisemna</w:t>
      </w:r>
    </w:p>
    <w:p w:rsidR="00680E0D" w:rsidRPr="00680E0D" w:rsidRDefault="00680E0D" w:rsidP="00680E0D">
      <w:pPr>
        <w:jc w:val="both"/>
        <w:rPr>
          <w:rFonts w:ascii="Times New Roman" w:hAnsi="Times New Roman" w:cs="Times New Roman"/>
          <w:sz w:val="24"/>
          <w:szCs w:val="24"/>
        </w:rPr>
      </w:pPr>
      <w:r w:rsidRPr="00680E0D">
        <w:rPr>
          <w:rFonts w:ascii="Times New Roman" w:hAnsi="Times New Roman" w:cs="Times New Roman"/>
          <w:sz w:val="24"/>
          <w:szCs w:val="24"/>
        </w:rPr>
        <w:t>Każdy zdający powinien mieć długopis (pióro) z czarnym tuszem (atramentem), przeznaczony do zaznaczania rozwiązań, oraz może mieć kalkulator prosty*</w:t>
      </w:r>
    </w:p>
    <w:p w:rsidR="00680E0D" w:rsidRDefault="00680E0D" w:rsidP="00680E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80E0D">
        <w:rPr>
          <w:rFonts w:ascii="Times New Roman" w:hAnsi="Times New Roman" w:cs="Times New Roman"/>
          <w:i/>
          <w:sz w:val="18"/>
          <w:szCs w:val="18"/>
        </w:rPr>
        <w:t>*Kalkulator prosty to kalkulator, który umożliwia wykonywanie tylko dodawania, odejmowania, mnożenia, dzielenia, ewentualnie obliczanie procentów lub pierwiastków kwadratowych z liczb.</w:t>
      </w:r>
    </w:p>
    <w:p w:rsidR="00680E0D" w:rsidRPr="009E0525" w:rsidRDefault="00680E0D" w:rsidP="00680E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525">
        <w:rPr>
          <w:rFonts w:ascii="Times New Roman" w:hAnsi="Times New Roman" w:cs="Times New Roman"/>
          <w:b/>
          <w:sz w:val="24"/>
          <w:szCs w:val="24"/>
          <w:u w:val="single"/>
        </w:rPr>
        <w:t>Część praktyczna</w:t>
      </w:r>
    </w:p>
    <w:p w:rsidR="00680E0D" w:rsidRPr="009E0525" w:rsidRDefault="00680E0D" w:rsidP="00680E0D">
      <w:pPr>
        <w:jc w:val="both"/>
        <w:rPr>
          <w:rFonts w:ascii="Times New Roman" w:hAnsi="Times New Roman" w:cs="Times New Roman"/>
          <w:sz w:val="24"/>
          <w:szCs w:val="24"/>
        </w:rPr>
      </w:pPr>
      <w:r w:rsidRPr="009E0525">
        <w:rPr>
          <w:rFonts w:ascii="Times New Roman" w:hAnsi="Times New Roman" w:cs="Times New Roman"/>
          <w:sz w:val="24"/>
          <w:szCs w:val="24"/>
        </w:rPr>
        <w:t>Każdy zdający powinien mieć długopis (pióro) z czarnym tuszem (atramentem)</w:t>
      </w:r>
      <w:r w:rsidR="009E0525">
        <w:rPr>
          <w:rFonts w:ascii="Times New Roman" w:hAnsi="Times New Roman" w:cs="Times New Roman"/>
          <w:sz w:val="24"/>
          <w:szCs w:val="24"/>
        </w:rPr>
        <w:t xml:space="preserve"> </w:t>
      </w:r>
      <w:r w:rsidRPr="009E0525">
        <w:rPr>
          <w:rFonts w:ascii="Times New Roman" w:hAnsi="Times New Roman" w:cs="Times New Roman"/>
          <w:sz w:val="24"/>
          <w:szCs w:val="24"/>
        </w:rPr>
        <w:t>oraz</w:t>
      </w:r>
      <w:r w:rsidRPr="009E0525">
        <w:rPr>
          <w:rFonts w:ascii="Times New Roman" w:hAnsi="Times New Roman" w:cs="Times New Roman"/>
          <w:b/>
          <w:sz w:val="24"/>
          <w:szCs w:val="24"/>
        </w:rPr>
        <w:t xml:space="preserve"> własne</w:t>
      </w:r>
      <w:r w:rsidRPr="009E0525">
        <w:rPr>
          <w:rFonts w:ascii="Times New Roman" w:hAnsi="Times New Roman" w:cs="Times New Roman"/>
          <w:sz w:val="24"/>
          <w:szCs w:val="24"/>
        </w:rPr>
        <w:t xml:space="preserve"> przybory, które są wymienione poniżej.</w:t>
      </w:r>
    </w:p>
    <w:p w:rsidR="00680E0D" w:rsidRPr="009E0525" w:rsidRDefault="00680E0D" w:rsidP="00680E0D">
      <w:pPr>
        <w:jc w:val="both"/>
        <w:rPr>
          <w:rFonts w:ascii="Times New Roman" w:hAnsi="Times New Roman" w:cs="Times New Roman"/>
          <w:sz w:val="24"/>
          <w:szCs w:val="24"/>
        </w:rPr>
      </w:pPr>
      <w:r w:rsidRPr="009E0525">
        <w:rPr>
          <w:rFonts w:ascii="Times New Roman" w:hAnsi="Times New Roman" w:cs="Times New Roman"/>
          <w:b/>
          <w:sz w:val="24"/>
          <w:szCs w:val="24"/>
        </w:rPr>
        <w:t>AU.25</w:t>
      </w:r>
      <w:r w:rsidR="009E0525" w:rsidRPr="009E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525">
        <w:rPr>
          <w:rFonts w:ascii="Times New Roman" w:hAnsi="Times New Roman" w:cs="Times New Roman"/>
          <w:b/>
          <w:sz w:val="24"/>
          <w:szCs w:val="24"/>
        </w:rPr>
        <w:t>Prowadzenie działalności handlowej</w:t>
      </w:r>
      <w:r w:rsidR="009E0525">
        <w:rPr>
          <w:rFonts w:ascii="Times New Roman" w:hAnsi="Times New Roman" w:cs="Times New Roman"/>
          <w:sz w:val="24"/>
          <w:szCs w:val="24"/>
        </w:rPr>
        <w:t xml:space="preserve"> - </w:t>
      </w:r>
      <w:r w:rsidRPr="009E0525">
        <w:rPr>
          <w:rFonts w:ascii="Times New Roman" w:hAnsi="Times New Roman" w:cs="Times New Roman"/>
          <w:sz w:val="24"/>
          <w:szCs w:val="24"/>
        </w:rPr>
        <w:t>kalkulator prosty, ołówek, gumka, linijka, temperówka</w:t>
      </w:r>
    </w:p>
    <w:p w:rsidR="00680E0D" w:rsidRPr="009E0525" w:rsidRDefault="00680E0D" w:rsidP="00680E0D">
      <w:pPr>
        <w:jc w:val="both"/>
        <w:rPr>
          <w:rFonts w:ascii="Times New Roman" w:hAnsi="Times New Roman" w:cs="Times New Roman"/>
          <w:sz w:val="24"/>
          <w:szCs w:val="24"/>
        </w:rPr>
      </w:pPr>
      <w:r w:rsidRPr="009E0525">
        <w:rPr>
          <w:rFonts w:ascii="Times New Roman" w:hAnsi="Times New Roman" w:cs="Times New Roman"/>
          <w:b/>
          <w:sz w:val="24"/>
          <w:szCs w:val="24"/>
        </w:rPr>
        <w:t>AU.26</w:t>
      </w:r>
      <w:r w:rsidR="009E0525" w:rsidRPr="009E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525">
        <w:rPr>
          <w:rFonts w:ascii="Times New Roman" w:hAnsi="Times New Roman" w:cs="Times New Roman"/>
          <w:b/>
          <w:sz w:val="24"/>
          <w:szCs w:val="24"/>
        </w:rPr>
        <w:t>Projektowanie fryzur</w:t>
      </w:r>
      <w:r w:rsidR="009E0525">
        <w:rPr>
          <w:rFonts w:ascii="Times New Roman" w:hAnsi="Times New Roman" w:cs="Times New Roman"/>
          <w:sz w:val="24"/>
          <w:szCs w:val="24"/>
        </w:rPr>
        <w:t xml:space="preserve"> - - </w:t>
      </w:r>
      <w:r w:rsidRPr="009E0525">
        <w:rPr>
          <w:rFonts w:ascii="Times New Roman" w:hAnsi="Times New Roman" w:cs="Times New Roman"/>
          <w:sz w:val="24"/>
          <w:szCs w:val="24"/>
        </w:rPr>
        <w:t>gumka zwykła, linijka, temperówka, chusteczki higieniczne zwykłe, ołówki: 2H, H, HB</w:t>
      </w:r>
      <w:r w:rsidR="009E0525">
        <w:rPr>
          <w:rFonts w:ascii="Times New Roman" w:hAnsi="Times New Roman" w:cs="Times New Roman"/>
          <w:sz w:val="24"/>
          <w:szCs w:val="24"/>
        </w:rPr>
        <w:t xml:space="preserve"> </w:t>
      </w:r>
      <w:r w:rsidRPr="009E0525">
        <w:rPr>
          <w:rFonts w:ascii="Times New Roman" w:hAnsi="Times New Roman" w:cs="Times New Roman"/>
          <w:sz w:val="24"/>
          <w:szCs w:val="24"/>
        </w:rPr>
        <w:t>i 3B, kredki ołówkowe miękkie 24 kolory, cienkopis czarny</w:t>
      </w:r>
    </w:p>
    <w:p w:rsidR="00680E0D" w:rsidRPr="009E0525" w:rsidRDefault="00680E0D" w:rsidP="00680E0D">
      <w:pPr>
        <w:jc w:val="both"/>
        <w:rPr>
          <w:rFonts w:ascii="Times New Roman" w:hAnsi="Times New Roman" w:cs="Times New Roman"/>
          <w:sz w:val="24"/>
          <w:szCs w:val="24"/>
        </w:rPr>
      </w:pPr>
      <w:r w:rsidRPr="009E0525">
        <w:rPr>
          <w:rFonts w:ascii="Times New Roman" w:hAnsi="Times New Roman" w:cs="Times New Roman"/>
          <w:b/>
          <w:sz w:val="24"/>
          <w:szCs w:val="24"/>
        </w:rPr>
        <w:t>BD.32 Wykonywanie prac geodezyjnych związanych z katastrem i gospodarką nieruchomościami</w:t>
      </w:r>
      <w:r w:rsidR="009E0525" w:rsidRPr="009E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525">
        <w:rPr>
          <w:rFonts w:ascii="Times New Roman" w:hAnsi="Times New Roman" w:cs="Times New Roman"/>
          <w:sz w:val="24"/>
          <w:szCs w:val="24"/>
        </w:rPr>
        <w:t xml:space="preserve">- </w:t>
      </w:r>
      <w:r w:rsidRPr="009E0525">
        <w:rPr>
          <w:rFonts w:ascii="Times New Roman" w:hAnsi="Times New Roman" w:cs="Times New Roman"/>
          <w:sz w:val="24"/>
          <w:szCs w:val="24"/>
        </w:rPr>
        <w:t>kalkulator z funkcjami trygonometrycznymi i logarytmicznymi, ołówek, gumka, linijka 20 cm, ekierka, długopisy/cienkopisy z czerwonym, niebieskim, zielonym i czarnym tuszem, temperówka</w:t>
      </w:r>
    </w:p>
    <w:p w:rsidR="00680E0D" w:rsidRPr="009E0525" w:rsidRDefault="00680E0D" w:rsidP="00680E0D">
      <w:pPr>
        <w:jc w:val="both"/>
        <w:rPr>
          <w:rFonts w:ascii="Times New Roman" w:hAnsi="Times New Roman" w:cs="Times New Roman"/>
          <w:sz w:val="24"/>
          <w:szCs w:val="24"/>
        </w:rPr>
      </w:pPr>
      <w:r w:rsidRPr="009E0525">
        <w:rPr>
          <w:rFonts w:ascii="Times New Roman" w:hAnsi="Times New Roman" w:cs="Times New Roman"/>
          <w:b/>
          <w:sz w:val="24"/>
          <w:szCs w:val="24"/>
        </w:rPr>
        <w:t>TG.16</w:t>
      </w:r>
      <w:r w:rsidR="009E0525" w:rsidRPr="009E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525">
        <w:rPr>
          <w:rFonts w:ascii="Times New Roman" w:hAnsi="Times New Roman" w:cs="Times New Roman"/>
          <w:b/>
          <w:sz w:val="24"/>
          <w:szCs w:val="24"/>
        </w:rPr>
        <w:t>Organizacja żywienia i usług gastronomicznych</w:t>
      </w:r>
      <w:r w:rsidR="009E0525">
        <w:rPr>
          <w:rFonts w:ascii="Times New Roman" w:hAnsi="Times New Roman" w:cs="Times New Roman"/>
          <w:sz w:val="24"/>
          <w:szCs w:val="24"/>
        </w:rPr>
        <w:t xml:space="preserve"> - kalkulator prosty</w:t>
      </w:r>
      <w:r w:rsidRPr="009E0525">
        <w:rPr>
          <w:rFonts w:ascii="Times New Roman" w:hAnsi="Times New Roman" w:cs="Times New Roman"/>
          <w:sz w:val="24"/>
          <w:szCs w:val="24"/>
        </w:rPr>
        <w:t>, ołówek, gumka, linijka, temperówka</w:t>
      </w:r>
    </w:p>
    <w:sectPr w:rsidR="00680E0D" w:rsidRPr="009E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69" w:rsidRDefault="00DF2969" w:rsidP="00680E0D">
      <w:pPr>
        <w:spacing w:after="0" w:line="240" w:lineRule="auto"/>
      </w:pPr>
      <w:r>
        <w:separator/>
      </w:r>
    </w:p>
  </w:endnote>
  <w:endnote w:type="continuationSeparator" w:id="0">
    <w:p w:rsidR="00DF2969" w:rsidRDefault="00DF2969" w:rsidP="006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69" w:rsidRDefault="00DF2969" w:rsidP="00680E0D">
      <w:pPr>
        <w:spacing w:after="0" w:line="240" w:lineRule="auto"/>
      </w:pPr>
      <w:r>
        <w:separator/>
      </w:r>
    </w:p>
  </w:footnote>
  <w:footnote w:type="continuationSeparator" w:id="0">
    <w:p w:rsidR="00DF2969" w:rsidRDefault="00DF2969" w:rsidP="00680E0D">
      <w:pPr>
        <w:spacing w:after="0" w:line="240" w:lineRule="auto"/>
      </w:pPr>
      <w:r>
        <w:continuationSeparator/>
      </w:r>
    </w:p>
  </w:footnote>
  <w:footnote w:id="1">
    <w:p w:rsidR="00680E0D" w:rsidRPr="009E0525" w:rsidRDefault="00680E0D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9E0525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9E0525">
        <w:rPr>
          <w:rFonts w:ascii="Times New Roman" w:hAnsi="Times New Roman" w:cs="Times New Roman"/>
          <w:i/>
          <w:sz w:val="16"/>
          <w:szCs w:val="16"/>
        </w:rPr>
        <w:t xml:space="preserve"> Na podstawie komunikatów dyrektora CKE z 10 grudnia 2020 r. w sprawie materiałów</w:t>
      </w:r>
      <w:r w:rsidRPr="009E0525">
        <w:rPr>
          <w:rFonts w:ascii="Times New Roman" w:hAnsi="Times New Roman" w:cs="Times New Roman"/>
          <w:i/>
          <w:sz w:val="16"/>
          <w:szCs w:val="16"/>
        </w:rPr>
        <w:br/>
        <w:t xml:space="preserve"> i przyborów pomocniczych https://cke.gov.pl/images/_KOMUNIKATY/1_Komunikat%20o%20pomocach-cz.pisemna%20-PP2012_2017.pdf, </w:t>
      </w:r>
      <w:r w:rsidR="009E0525" w:rsidRPr="009E0525">
        <w:rPr>
          <w:rFonts w:ascii="Times New Roman" w:hAnsi="Times New Roman" w:cs="Times New Roman"/>
          <w:i/>
          <w:sz w:val="16"/>
          <w:szCs w:val="16"/>
        </w:rPr>
        <w:t>https://cke.gov.pl/images/_KOMUNIKATY/1_aKomunikat%20o%20pomocach-cz.praktyczna%20-PP2012_2017.pdf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0D"/>
    <w:rsid w:val="000B5773"/>
    <w:rsid w:val="003D4CD9"/>
    <w:rsid w:val="00680E0D"/>
    <w:rsid w:val="00975607"/>
    <w:rsid w:val="009E0525"/>
    <w:rsid w:val="00D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5DB8-1FE5-475B-B94A-65EE139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E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2E5F-B223-4F15-BC00-BBF40E4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2020-12-21T07:28:00Z</dcterms:created>
  <dcterms:modified xsi:type="dcterms:W3CDTF">2020-12-21T07:28:00Z</dcterms:modified>
</cp:coreProperties>
</file>